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633A2F" w14:paraId="3DBA0B1C" w14:textId="77777777"/>
    <w:p w:rsidR="00B0299B" w:rsidRPr="00E4244A" w:rsidP="00633A2F" w14:paraId="25490DA3" w14:textId="7777777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4244A">
        <w:rPr>
          <w:sz w:val="32"/>
          <w:szCs w:val="32"/>
        </w:rPr>
        <w:t>Trykk på av/på bryteren</w:t>
      </w:r>
      <w:bookmarkStart w:id="0" w:name="_GoBack"/>
      <w:bookmarkEnd w:id="0"/>
    </w:p>
    <w:p w:rsidR="00633A2F" w:rsidRPr="00E4244A" w:rsidP="00633A2F" w14:paraId="7E9CDF3B" w14:textId="7777777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4244A">
        <w:rPr>
          <w:sz w:val="32"/>
          <w:szCs w:val="32"/>
        </w:rPr>
        <w:t>Tast inn password 1234</w:t>
      </w:r>
    </w:p>
    <w:p w:rsidR="00633A2F" w:rsidRPr="00E4244A" w:rsidP="00633A2F" w14:paraId="632CE367" w14:textId="77777777">
      <w:pPr>
        <w:pStyle w:val="ListParagraph"/>
        <w:numPr>
          <w:ilvl w:val="0"/>
          <w:numId w:val="1"/>
        </w:numPr>
        <w:rPr>
          <w:sz w:val="32"/>
          <w:szCs w:val="32"/>
          <w:lang w:val="nb-NO"/>
        </w:rPr>
      </w:pPr>
      <w:r w:rsidRPr="00E4244A">
        <w:rPr>
          <w:sz w:val="32"/>
          <w:szCs w:val="32"/>
          <w:lang w:val="nb-NO"/>
        </w:rPr>
        <w:t>Trykk på den bryteren i midten av fotpedalen for å kople sammen (ikke trykk på skjerm)</w:t>
      </w:r>
    </w:p>
    <w:p w:rsidR="00633A2F" w:rsidRPr="00E4244A" w:rsidP="00633A2F" w14:paraId="4C1CC1C1" w14:textId="77777777">
      <w:pPr>
        <w:pStyle w:val="ListParagraph"/>
        <w:numPr>
          <w:ilvl w:val="0"/>
          <w:numId w:val="1"/>
        </w:numPr>
        <w:rPr>
          <w:sz w:val="32"/>
          <w:szCs w:val="32"/>
          <w:lang w:val="nb-NO"/>
        </w:rPr>
      </w:pPr>
      <w:r w:rsidRPr="00E4244A">
        <w:rPr>
          <w:sz w:val="32"/>
          <w:szCs w:val="32"/>
          <w:lang w:val="nb-NO"/>
        </w:rPr>
        <w:t>Kople til laserfiber med å vise den til porten som åpnes automatisk. Trykk inn. Ikke skru!</w:t>
      </w:r>
    </w:p>
    <w:p w:rsidR="00633A2F" w:rsidRPr="00E4244A" w:rsidP="00633A2F" w14:paraId="0641F311" w14:textId="77777777">
      <w:pPr>
        <w:pStyle w:val="ListParagraph"/>
        <w:numPr>
          <w:ilvl w:val="0"/>
          <w:numId w:val="1"/>
        </w:numPr>
        <w:rPr>
          <w:sz w:val="32"/>
          <w:szCs w:val="32"/>
          <w:lang w:val="nb-NO"/>
        </w:rPr>
      </w:pPr>
      <w:r w:rsidRPr="00E4244A">
        <w:rPr>
          <w:sz w:val="32"/>
          <w:szCs w:val="32"/>
          <w:lang w:val="nb-NO"/>
        </w:rPr>
        <w:t>Velg prosedyre og innstilling etter avtale med kirurg.</w:t>
      </w:r>
    </w:p>
    <w:p w:rsidR="00633A2F" w:rsidRPr="00E4244A" w:rsidP="00633A2F" w14:paraId="2B168082" w14:textId="77777777">
      <w:pPr>
        <w:pStyle w:val="ListParagraph"/>
        <w:numPr>
          <w:ilvl w:val="0"/>
          <w:numId w:val="1"/>
        </w:numPr>
        <w:rPr>
          <w:sz w:val="32"/>
          <w:szCs w:val="32"/>
          <w:lang w:val="nb-NO"/>
        </w:rPr>
      </w:pPr>
      <w:r w:rsidRPr="00E4244A">
        <w:rPr>
          <w:sz w:val="32"/>
          <w:szCs w:val="32"/>
          <w:lang w:val="nb-NO"/>
        </w:rPr>
        <w:t>Skru av maskinen når prosedyren er avsluttet. Trekk ut fiber som er engangs og kast i søppel.</w:t>
      </w:r>
    </w:p>
    <w:p w:rsidR="00633A2F" w:rsidP="00633A2F" w14:paraId="194CD0F2" w14:textId="77777777">
      <w:r w:rsidRPr="00633A2F">
        <w:rPr>
          <w:noProof/>
        </w:rPr>
        <w:drawing>
          <wp:inline distT="0" distB="0" distL="0" distR="0">
            <wp:extent cx="6733309" cy="3982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6295" cy="400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32F8A5F6" w14:textId="77777777">
      <w:r w:rsidRPr="00633A2F">
        <w:rPr>
          <w:noProof/>
        </w:rPr>
        <w:drawing>
          <wp:inline distT="0" distB="0" distL="0" distR="0">
            <wp:extent cx="6772986" cy="290945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1408" cy="29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0803A43D" w14:textId="77777777">
      <w:r w:rsidRPr="00633A2F">
        <w:rPr>
          <w:noProof/>
        </w:rPr>
        <w:drawing>
          <wp:inline distT="0" distB="0" distL="0" distR="0">
            <wp:extent cx="6643255" cy="2748013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9520" cy="275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0EC071C9" w14:textId="77777777">
      <w:r w:rsidRPr="00633A2F">
        <w:rPr>
          <w:noProof/>
        </w:rPr>
        <w:drawing>
          <wp:inline distT="0" distB="0" distL="0" distR="0">
            <wp:extent cx="6705600" cy="27057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0348" cy="272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07D9D349" w14:textId="77777777"/>
    <w:p w:rsidR="00633A2F" w14:paraId="4A8B51E3" w14:textId="77777777">
      <w:r w:rsidRPr="00633A2F">
        <w:rPr>
          <w:noProof/>
        </w:rPr>
        <w:drawing>
          <wp:inline distT="0" distB="0" distL="0" distR="0">
            <wp:extent cx="6744291" cy="2812473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4723" cy="282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5DD15E69" w14:textId="77777777">
      <w:r w:rsidRPr="00633A2F">
        <w:rPr>
          <w:noProof/>
        </w:rPr>
        <w:drawing>
          <wp:inline distT="0" distB="0" distL="0" distR="0">
            <wp:extent cx="6477000" cy="253932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385" cy="254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441FC008" w14:textId="77777777">
      <w:r w:rsidRPr="00633A2F">
        <w:rPr>
          <w:noProof/>
        </w:rPr>
        <w:drawing>
          <wp:inline distT="0" distB="0" distL="0" distR="0">
            <wp:extent cx="6818665" cy="2812473"/>
            <wp:effectExtent l="0" t="0" r="127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7541" cy="2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A2F" w14:paraId="1116BD3D" w14:textId="77777777">
      <w:r w:rsidRPr="00EB405E">
        <w:rPr>
          <w:noProof/>
          <w:lang w:val="nb-NO"/>
        </w:rPr>
        <w:drawing>
          <wp:inline distT="0" distB="0" distL="0" distR="0">
            <wp:extent cx="6436785" cy="2473036"/>
            <wp:effectExtent l="0" t="0" r="254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1006" cy="24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E0F25"/>
    <w:multiLevelType w:val="hybridMultilevel"/>
    <w:tmpl w:val="68C00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33A2F"/>
    <w:rsid w:val="00633A2F"/>
    <w:rsid w:val="00B0299B"/>
    <w:rsid w:val="00BB5E0B"/>
    <w:rsid w:val="00E4244A"/>
    <w:rsid w:val="00EB40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F345"/>
  <w15:chartTrackingRefBased/>
  <w15:docId w15:val="{1B767BE4-DD5C-4E2C-836C-C6199321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BACE-AA4C-4A73-AF3E-D5D69AF7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Berthelsen</dc:creator>
  <cp:lastModifiedBy>Thomas Berthelsen</cp:lastModifiedBy>
  <cp:revision>4</cp:revision>
  <dcterms:created xsi:type="dcterms:W3CDTF">2020-09-04T08:46:00Z</dcterms:created>
  <dcterms:modified xsi:type="dcterms:W3CDTF">2021-01-19T08:59:00Z</dcterms:modified>
</cp:coreProperties>
</file>